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3C" w:rsidRPr="003E0A50" w:rsidRDefault="00C3003C" w:rsidP="002F3687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bookmarkStart w:id="0" w:name="_GoBack"/>
      <w:bookmarkEnd w:id="0"/>
      <w:r w:rsidRPr="003E0A50">
        <w:rPr>
          <w:rFonts w:eastAsia="Calibri"/>
          <w:b/>
          <w:sz w:val="22"/>
          <w:szCs w:val="22"/>
          <w:lang w:eastAsia="en-US"/>
        </w:rPr>
        <w:t xml:space="preserve">PRILOG </w:t>
      </w:r>
      <w:r>
        <w:rPr>
          <w:rFonts w:eastAsia="Calibri"/>
          <w:b/>
          <w:sz w:val="22"/>
          <w:szCs w:val="22"/>
          <w:lang w:eastAsia="en-US"/>
        </w:rPr>
        <w:t>VII</w:t>
      </w:r>
      <w:r w:rsidR="0096248D">
        <w:rPr>
          <w:rFonts w:eastAsia="Calibri"/>
          <w:b/>
          <w:sz w:val="22"/>
          <w:szCs w:val="22"/>
          <w:lang w:eastAsia="en-US"/>
        </w:rPr>
        <w:t xml:space="preserve">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8"/>
        <w:gridCol w:w="5960"/>
      </w:tblGrid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6363" w:rsidRDefault="00C3003C" w:rsidP="004B053F">
            <w:pPr>
              <w:rPr>
                <w:sz w:val="26"/>
                <w:szCs w:val="26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</w:t>
            </w:r>
            <w:r w:rsidRPr="004B053F">
              <w:rPr>
                <w:sz w:val="26"/>
                <w:szCs w:val="26"/>
              </w:rPr>
              <w:t xml:space="preserve">OBRAZAC ZAHTJEVA ZA SUFINANCIRANJE </w:t>
            </w:r>
          </w:p>
          <w:p w:rsidR="00C3003C" w:rsidRPr="00B37380" w:rsidRDefault="00906363" w:rsidP="00B37380">
            <w:r>
              <w:rPr>
                <w:sz w:val="26"/>
                <w:szCs w:val="26"/>
              </w:rPr>
              <w:t xml:space="preserve">                                             </w:t>
            </w:r>
            <w:r w:rsidR="00C3003C" w:rsidRPr="004B053F">
              <w:rPr>
                <w:sz w:val="26"/>
                <w:szCs w:val="26"/>
              </w:rPr>
              <w:t>MJERA</w:t>
            </w:r>
            <w:r w:rsidR="00204910">
              <w:rPr>
                <w:sz w:val="26"/>
                <w:szCs w:val="26"/>
              </w:rPr>
              <w:t xml:space="preserve"> 7</w:t>
            </w:r>
            <w:r w:rsidR="00C3003C" w:rsidRPr="004B053F">
              <w:rPr>
                <w:sz w:val="26"/>
                <w:szCs w:val="26"/>
              </w:rPr>
              <w:t xml:space="preserve">. </w:t>
            </w:r>
            <w:r>
              <w:t>PRAĆENJE</w:t>
            </w:r>
            <w:r w:rsidRPr="00204910">
              <w:t xml:space="preserve"> TRŽIŠTA</w:t>
            </w: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003C" w:rsidRPr="003E0A50" w:rsidRDefault="00C3003C" w:rsidP="004B053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Obrazac popunite velikim tiskanim slovima</w:t>
            </w: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910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Popunjava podnositelj zahtjeva (</w:t>
            </w:r>
            <w:r w:rsidR="00204910">
              <w:rPr>
                <w:rFonts w:eastAsia="Calibri"/>
                <w:sz w:val="22"/>
                <w:szCs w:val="22"/>
                <w:lang w:eastAsia="en-US"/>
              </w:rPr>
              <w:t>HPS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):</w:t>
            </w:r>
          </w:p>
          <w:tbl>
            <w:tblPr>
              <w:tblW w:w="108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9"/>
              <w:gridCol w:w="2269"/>
              <w:gridCol w:w="3278"/>
            </w:tblGrid>
            <w:tr w:rsidR="00204910" w:rsidRPr="003E0A50" w:rsidTr="00F315DD">
              <w:trPr>
                <w:trHeight w:val="509"/>
              </w:trPr>
              <w:tc>
                <w:tcPr>
                  <w:tcW w:w="5279" w:type="dxa"/>
                  <w:tcBorders>
                    <w:top w:val="nil"/>
                    <w:left w:val="nil"/>
                    <w:bottom w:val="nil"/>
                    <w:right w:val="single" w:sz="12" w:space="0" w:color="auto"/>
                  </w:tcBorders>
                  <w:shd w:val="clear" w:color="auto" w:fill="F2F2F2"/>
                </w:tcPr>
                <w:p w:rsidR="00204910" w:rsidRPr="003E0A50" w:rsidRDefault="00204910" w:rsidP="0020491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TRAŽENI IZNOS POTPORE:</w:t>
                  </w:r>
                </w:p>
              </w:tc>
              <w:tc>
                <w:tcPr>
                  <w:tcW w:w="226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204910" w:rsidRPr="003E0A50" w:rsidRDefault="00204910" w:rsidP="0020491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78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  <w:shd w:val="clear" w:color="auto" w:fill="auto"/>
                </w:tcPr>
                <w:p w:rsidR="00204910" w:rsidRPr="003E0A50" w:rsidRDefault="00204910" w:rsidP="00204910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k</w:t>
                  </w: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n</w:t>
                  </w:r>
                </w:p>
              </w:tc>
            </w:tr>
          </w:tbl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100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552"/>
              <w:gridCol w:w="337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  <w:gridCol w:w="337"/>
              <w:gridCol w:w="338"/>
            </w:tblGrid>
            <w:tr w:rsidR="00C3003C" w:rsidRPr="003E0A50" w:rsidTr="004B053F">
              <w:trPr>
                <w:trHeight w:val="268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Naziv podnositelja zahtjeva</w:t>
                  </w: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3003C" w:rsidRPr="003E0A50" w:rsidTr="00EB61E4">
              <w:trPr>
                <w:trHeight w:val="444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4B053F">
                    <w:rPr>
                      <w:rFonts w:eastAsia="Calibri"/>
                      <w:sz w:val="22"/>
                      <w:szCs w:val="22"/>
                      <w:lang w:eastAsia="en-US"/>
                    </w:rPr>
                    <w:t>Adresa i sjedište</w:t>
                  </w: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3003C" w:rsidRPr="003E0A50" w:rsidTr="00F315DD">
              <w:trPr>
                <w:trHeight w:val="356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Telefonski broj: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3003C" w:rsidRPr="003E0A50" w:rsidTr="00F315DD">
              <w:trPr>
                <w:trHeight w:val="502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E-mail:</w:t>
                  </w:r>
                </w:p>
              </w:tc>
              <w:tc>
                <w:tcPr>
                  <w:tcW w:w="7087" w:type="dxa"/>
                  <w:gridSpan w:val="21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3003C" w:rsidRPr="003E0A50" w:rsidTr="00F315DD">
              <w:trPr>
                <w:trHeight w:val="395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>OIB:</w:t>
                  </w:r>
                </w:p>
              </w:tc>
              <w:tc>
                <w:tcPr>
                  <w:tcW w:w="3374" w:type="dxa"/>
                  <w:gridSpan w:val="10"/>
                  <w:shd w:val="clear" w:color="auto" w:fill="F2F2F2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6764ED" w:rsidRPr="003E0A50" w:rsidTr="00F315DD">
              <w:trPr>
                <w:trHeight w:val="529"/>
              </w:trPr>
              <w:tc>
                <w:tcPr>
                  <w:tcW w:w="454" w:type="dxa"/>
                  <w:shd w:val="clear" w:color="auto" w:fill="F2F2F2"/>
                  <w:vAlign w:val="center"/>
                </w:tcPr>
                <w:p w:rsidR="006764ED" w:rsidRPr="003E0A50" w:rsidRDefault="006764ED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6764ED" w:rsidRPr="00DA4EE1" w:rsidRDefault="006764ED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4B053F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Odgovorna osoba</w:t>
                  </w:r>
                </w:p>
              </w:tc>
              <w:tc>
                <w:tcPr>
                  <w:tcW w:w="7087" w:type="dxa"/>
                  <w:gridSpan w:val="21"/>
                  <w:shd w:val="clear" w:color="auto" w:fill="F2F2F2"/>
                </w:tcPr>
                <w:p w:rsidR="006764ED" w:rsidRPr="003E0A50" w:rsidRDefault="006764ED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C3003C" w:rsidRPr="003E0A50" w:rsidTr="004B053F">
              <w:tc>
                <w:tcPr>
                  <w:tcW w:w="454" w:type="dxa"/>
                  <w:shd w:val="clear" w:color="auto" w:fill="F2F2F2"/>
                  <w:vAlign w:val="center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2552" w:type="dxa"/>
                  <w:shd w:val="clear" w:color="auto" w:fill="F2F2F2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  <w:r w:rsidRPr="003E0A5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IBAN žiro računa 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podnositelja zahtjeva </w:t>
                  </w: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7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8" w:type="dxa"/>
                  <w:shd w:val="clear" w:color="auto" w:fill="auto"/>
                </w:tcPr>
                <w:p w:rsidR="00C3003C" w:rsidRPr="003E0A50" w:rsidRDefault="00C3003C" w:rsidP="004B053F">
                  <w:pPr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:rsidR="00C3003C" w:rsidRPr="003E0A50" w:rsidRDefault="00C3003C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b/>
                <w:sz w:val="22"/>
                <w:szCs w:val="22"/>
                <w:lang w:eastAsia="en-US"/>
              </w:rPr>
              <w:t>Zahtjevu prilažem:</w:t>
            </w:r>
          </w:p>
          <w:p w:rsidR="00D57B70" w:rsidRDefault="00BD39DF" w:rsidP="00D57B70">
            <w:pPr>
              <w:spacing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2F3687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2F3687" w:rsidRPr="002F3687">
              <w:rPr>
                <w:color w:val="000000"/>
                <w:sz w:val="22"/>
                <w:szCs w:val="22"/>
              </w:rPr>
              <w:t>Izvješće o strukturi proizvodnje i stavljanju pčelinjih proizvoda na tržište Republike Hrvatske</w:t>
            </w:r>
            <w:r w:rsidR="002F3687" w:rsidRPr="002F3687">
              <w:rPr>
                <w:rFonts w:eastAsia="Calibri"/>
                <w:sz w:val="22"/>
                <w:szCs w:val="22"/>
                <w:lang w:eastAsia="en-US"/>
              </w:rPr>
              <w:t xml:space="preserve"> (u daljnjem tekstu: Izvješće)</w:t>
            </w:r>
          </w:p>
          <w:p w:rsidR="00D57B70" w:rsidRPr="00D57B70" w:rsidRDefault="005075A4" w:rsidP="00D57B70">
            <w:pPr>
              <w:spacing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7B70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2F3687" w:rsidRPr="00D57B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za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suradnike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HPS-a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koji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su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prikupljali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podatke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potrebne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za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izradu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Izvješća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preslike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likvidiranih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putnih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naloga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ili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originale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ugo</w:t>
            </w:r>
            <w:r w:rsidR="00D57B70">
              <w:rPr>
                <w:color w:val="000000"/>
                <w:sz w:val="22"/>
                <w:szCs w:val="22"/>
                <w:lang w:val="en-US" w:eastAsia="en-US"/>
              </w:rPr>
              <w:t>vora</w:t>
            </w:r>
            <w:proofErr w:type="spellEnd"/>
            <w:r w:rsidR="00D57B70">
              <w:rPr>
                <w:color w:val="000000"/>
                <w:sz w:val="22"/>
                <w:szCs w:val="22"/>
                <w:lang w:val="en-US" w:eastAsia="en-US"/>
              </w:rPr>
              <w:t xml:space="preserve"> o </w:t>
            </w:r>
            <w:proofErr w:type="spellStart"/>
            <w:r w:rsidR="00D57B70">
              <w:rPr>
                <w:color w:val="000000"/>
                <w:sz w:val="22"/>
                <w:szCs w:val="22"/>
                <w:lang w:val="en-US" w:eastAsia="en-US"/>
              </w:rPr>
              <w:t>djelu</w:t>
            </w:r>
            <w:proofErr w:type="spellEnd"/>
            <w:r w:rsidR="00D57B70">
              <w:rPr>
                <w:color w:val="000000"/>
                <w:sz w:val="22"/>
                <w:szCs w:val="22"/>
                <w:lang w:val="en-US" w:eastAsia="en-US"/>
              </w:rPr>
              <w:t xml:space="preserve"> s </w:t>
            </w:r>
            <w:proofErr w:type="spellStart"/>
            <w:r w:rsidR="00D57B70">
              <w:rPr>
                <w:color w:val="000000"/>
                <w:sz w:val="22"/>
                <w:szCs w:val="22"/>
                <w:lang w:val="en-US" w:eastAsia="en-US"/>
              </w:rPr>
              <w:t>dokazom</w:t>
            </w:r>
            <w:proofErr w:type="spellEnd"/>
            <w:r w:rsid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>
              <w:rPr>
                <w:color w:val="000000"/>
                <w:sz w:val="22"/>
                <w:szCs w:val="22"/>
                <w:lang w:val="en-US" w:eastAsia="en-US"/>
              </w:rPr>
              <w:t>plaćanja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  <w:p w:rsidR="00C3003C" w:rsidRPr="00D57B70" w:rsidRDefault="002F3687" w:rsidP="00D57B70">
            <w:pPr>
              <w:spacing w:line="276" w:lineRule="auto"/>
              <w:ind w:left="33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57B70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za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poslovnog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subjekta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koji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je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prikupljao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obradio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podatke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te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izradio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Izvješće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: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preslike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originala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plaćenih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računa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dokazi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iz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članka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4. </w:t>
            </w:r>
            <w:proofErr w:type="spellStart"/>
            <w:proofErr w:type="gram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stavka</w:t>
            </w:r>
            <w:proofErr w:type="spellEnd"/>
            <w:proofErr w:type="gram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5. </w:t>
            </w:r>
            <w:proofErr w:type="spellStart"/>
            <w:proofErr w:type="gram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ovoga</w:t>
            </w:r>
            <w:proofErr w:type="spellEnd"/>
            <w:proofErr w:type="gram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Pravilnika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izdani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u </w:t>
            </w:r>
            <w:proofErr w:type="spell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razdoblju</w:t>
            </w:r>
            <w:proofErr w:type="spell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od 1. </w:t>
            </w:r>
            <w:proofErr w:type="spellStart"/>
            <w:proofErr w:type="gramStart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>kolovoza</w:t>
            </w:r>
            <w:proofErr w:type="spellEnd"/>
            <w:proofErr w:type="gramEnd"/>
            <w:r w:rsidR="00D57B70" w:rsidRPr="00D57B70">
              <w:rPr>
                <w:color w:val="000000"/>
                <w:sz w:val="22"/>
                <w:szCs w:val="22"/>
                <w:lang w:val="en-US" w:eastAsia="en-US"/>
              </w:rPr>
              <w:t xml:space="preserve"> do 31. </w:t>
            </w:r>
            <w:proofErr w:type="spellStart"/>
            <w:r w:rsidR="00D57B70">
              <w:rPr>
                <w:color w:val="000000"/>
                <w:sz w:val="22"/>
                <w:szCs w:val="22"/>
                <w:lang w:val="en-US" w:eastAsia="en-US"/>
              </w:rPr>
              <w:t>srpnja</w:t>
            </w:r>
            <w:proofErr w:type="spellEnd"/>
            <w:r w:rsid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>
              <w:rPr>
                <w:color w:val="000000"/>
                <w:sz w:val="22"/>
                <w:szCs w:val="22"/>
                <w:lang w:val="en-US" w:eastAsia="en-US"/>
              </w:rPr>
              <w:t>tekuće</w:t>
            </w:r>
            <w:proofErr w:type="spellEnd"/>
            <w:r w:rsid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>
              <w:rPr>
                <w:color w:val="000000"/>
                <w:sz w:val="22"/>
                <w:szCs w:val="22"/>
                <w:lang w:val="en-US" w:eastAsia="en-US"/>
              </w:rPr>
              <w:t>pčelarske</w:t>
            </w:r>
            <w:proofErr w:type="spellEnd"/>
            <w:r w:rsidR="00D57B70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57B70">
              <w:rPr>
                <w:color w:val="000000"/>
                <w:sz w:val="22"/>
                <w:szCs w:val="22"/>
                <w:lang w:val="en-US" w:eastAsia="en-US"/>
              </w:rPr>
              <w:t>godine</w:t>
            </w:r>
            <w:proofErr w:type="spellEnd"/>
            <w:r w:rsidR="00A95B4A">
              <w:rPr>
                <w:rFonts w:eastAsia="Calibri"/>
                <w:sz w:val="22"/>
                <w:szCs w:val="22"/>
                <w:lang w:eastAsia="en-US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C3003C" w:rsidRPr="003E0A50" w:rsidTr="004B053F">
        <w:trPr>
          <w:trHeight w:val="2303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003C" w:rsidRPr="003E0A50" w:rsidRDefault="00C3003C" w:rsidP="004B053F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b/>
                <w:sz w:val="22"/>
                <w:szCs w:val="22"/>
                <w:lang w:eastAsia="en-US"/>
              </w:rPr>
              <w:t>IZJAVA</w:t>
            </w:r>
          </w:p>
          <w:p w:rsidR="00C3003C" w:rsidRPr="003E0A50" w:rsidRDefault="00C3003C" w:rsidP="004B053F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Svojim potpisom potvrđujem da: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hanging="56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su podaci na zahtjevu istiniti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hanging="56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sam upoznat s Nacionalnim pčelarskim programom za razdoblje od 201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. do 201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. godine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hanging="567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sam upoznat s Pravilnikom </w:t>
            </w:r>
          </w:p>
          <w:p w:rsidR="00C3003C" w:rsidRDefault="00C3003C" w:rsidP="004B053F">
            <w:pPr>
              <w:numPr>
                <w:ilvl w:val="0"/>
                <w:numId w:val="1"/>
              </w:numPr>
              <w:spacing w:line="276" w:lineRule="auto"/>
              <w:ind w:left="175" w:hanging="17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 xml:space="preserve">ću omogućiti kontrolu na terenu i/ili inspekcijski nadzor te uvid u zahtjev, </w:t>
            </w:r>
            <w:r w:rsidRPr="006C0336">
              <w:rPr>
                <w:rFonts w:eastAsia="Calibri"/>
                <w:sz w:val="22"/>
                <w:szCs w:val="22"/>
                <w:lang w:eastAsia="en-US"/>
              </w:rPr>
              <w:t>priloge i račune 5 godi</w:t>
            </w:r>
            <w:r w:rsidR="00A76668" w:rsidRPr="006C0336">
              <w:rPr>
                <w:rFonts w:eastAsia="Calibri"/>
                <w:sz w:val="22"/>
                <w:szCs w:val="22"/>
                <w:lang w:eastAsia="en-US"/>
              </w:rPr>
              <w:t>na</w:t>
            </w:r>
            <w:r w:rsidR="00A76668">
              <w:rPr>
                <w:rFonts w:eastAsia="Calibri"/>
                <w:sz w:val="22"/>
                <w:szCs w:val="22"/>
                <w:lang w:eastAsia="en-US"/>
              </w:rPr>
              <w:t xml:space="preserve"> od dana podnošenja zahtjeva </w:t>
            </w:r>
          </w:p>
          <w:p w:rsidR="00A76668" w:rsidRPr="004D30BF" w:rsidRDefault="00A76668" w:rsidP="00A76668">
            <w:pPr>
              <w:numPr>
                <w:ilvl w:val="0"/>
                <w:numId w:val="1"/>
              </w:numPr>
              <w:spacing w:line="276" w:lineRule="auto"/>
              <w:ind w:left="175" w:hanging="17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4D30BF">
              <w:rPr>
                <w:rFonts w:eastAsia="Calibri"/>
                <w:sz w:val="22"/>
                <w:szCs w:val="22"/>
              </w:rPr>
              <w:t xml:space="preserve">nisam povezan vlasničkim odnosima s izdavateljem računa </w:t>
            </w:r>
            <w:r w:rsidR="00DA5AF1">
              <w:rPr>
                <w:rFonts w:eastAsia="Calibri"/>
                <w:sz w:val="22"/>
                <w:szCs w:val="22"/>
              </w:rPr>
              <w:t xml:space="preserve"> sukladno stavku 9., članku 4.</w:t>
            </w:r>
            <w:r w:rsidR="00DA5AF1" w:rsidRPr="008300E0">
              <w:rPr>
                <w:rFonts w:eastAsia="Calibri"/>
                <w:sz w:val="22"/>
                <w:szCs w:val="22"/>
              </w:rPr>
              <w:t xml:space="preserve"> </w:t>
            </w:r>
            <w:r w:rsidRPr="004D30BF">
              <w:rPr>
                <w:rFonts w:eastAsia="Calibri"/>
                <w:sz w:val="22"/>
                <w:szCs w:val="22"/>
              </w:rPr>
              <w:t xml:space="preserve">i </w:t>
            </w:r>
          </w:p>
          <w:p w:rsidR="00C3003C" w:rsidRPr="003E0A50" w:rsidRDefault="00C3003C" w:rsidP="004B053F">
            <w:pPr>
              <w:numPr>
                <w:ilvl w:val="0"/>
                <w:numId w:val="1"/>
              </w:numPr>
              <w:spacing w:line="276" w:lineRule="auto"/>
              <w:ind w:left="175" w:hanging="175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nisam u ovoj pčelarskoj godini po priloženim računima ostvario potporu iz drugih izvora</w:t>
            </w:r>
          </w:p>
        </w:tc>
      </w:tr>
      <w:tr w:rsidR="00C3003C" w:rsidRPr="003E0A50" w:rsidTr="004B053F"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3003C" w:rsidRPr="003E0A50" w:rsidTr="004B053F">
        <w:trPr>
          <w:trHeight w:val="567"/>
        </w:trPr>
        <w:tc>
          <w:tcPr>
            <w:tcW w:w="4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5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Pečat i potpis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odgovorne osobe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</w:tr>
      <w:tr w:rsidR="00C3003C" w:rsidRPr="003E0A50" w:rsidTr="004B053F">
        <w:trPr>
          <w:trHeight w:val="290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C3003C" w:rsidRPr="003E0A50" w:rsidRDefault="00C3003C" w:rsidP="004B05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E0A50">
              <w:rPr>
                <w:rFonts w:eastAsia="Calibri"/>
                <w:sz w:val="22"/>
                <w:szCs w:val="22"/>
                <w:lang w:eastAsia="en-US"/>
              </w:rPr>
              <w:t>Zahtjev u tiskanom obliku pošaljite na adresu: Agencija za plaćanja u poljoprivredi, ribarstvu i ruralnom razvoju – pomoć za sektor pčelarstva M</w:t>
            </w:r>
            <w:r w:rsidR="0061106A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3E0A50">
              <w:rPr>
                <w:rFonts w:eastAsia="Calibri"/>
                <w:sz w:val="22"/>
                <w:szCs w:val="22"/>
                <w:lang w:eastAsia="en-US"/>
              </w:rPr>
              <w:t>, Ulica grada Vukovara 269d, 10 000 Zagreb</w:t>
            </w:r>
          </w:p>
        </w:tc>
      </w:tr>
    </w:tbl>
    <w:p w:rsidR="00692E59" w:rsidRDefault="00692E59"/>
    <w:sectPr w:rsidR="0069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57A5C"/>
    <w:multiLevelType w:val="hybridMultilevel"/>
    <w:tmpl w:val="DDD49E6E"/>
    <w:lvl w:ilvl="0" w:tplc="5EE04A76">
      <w:numFmt w:val="bullet"/>
      <w:suff w:val="space"/>
      <w:lvlText w:val="-"/>
      <w:lvlJc w:val="left"/>
      <w:pPr>
        <w:ind w:left="567" w:hanging="207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ymnbpLcF+o9/uRiSkdeqbXvGqdUd1jqvoaygQ0/+tDhBlqZC+/qyTb4/mj07043LdxbrucvM3gfPITo4fEQTA==" w:salt="wZf0rGQgx9yRHdBL2VAgb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3C"/>
    <w:rsid w:val="00073787"/>
    <w:rsid w:val="001450D7"/>
    <w:rsid w:val="0017695C"/>
    <w:rsid w:val="00204910"/>
    <w:rsid w:val="00257EF5"/>
    <w:rsid w:val="002A3230"/>
    <w:rsid w:val="002C2179"/>
    <w:rsid w:val="002F3687"/>
    <w:rsid w:val="00306066"/>
    <w:rsid w:val="003D58C2"/>
    <w:rsid w:val="004D30BF"/>
    <w:rsid w:val="005075A4"/>
    <w:rsid w:val="0061106A"/>
    <w:rsid w:val="006741BC"/>
    <w:rsid w:val="006764ED"/>
    <w:rsid w:val="00692E59"/>
    <w:rsid w:val="006B1B7D"/>
    <w:rsid w:val="006C0336"/>
    <w:rsid w:val="006C68FB"/>
    <w:rsid w:val="007D337C"/>
    <w:rsid w:val="008F4384"/>
    <w:rsid w:val="00906363"/>
    <w:rsid w:val="0096248D"/>
    <w:rsid w:val="009C4CBB"/>
    <w:rsid w:val="00A76668"/>
    <w:rsid w:val="00A95B4A"/>
    <w:rsid w:val="00AB7C71"/>
    <w:rsid w:val="00AE38E0"/>
    <w:rsid w:val="00B37380"/>
    <w:rsid w:val="00B65519"/>
    <w:rsid w:val="00BD39DF"/>
    <w:rsid w:val="00C3003C"/>
    <w:rsid w:val="00D57B70"/>
    <w:rsid w:val="00DA5AF1"/>
    <w:rsid w:val="00DB1B45"/>
    <w:rsid w:val="00EB61E4"/>
    <w:rsid w:val="00F315DD"/>
    <w:rsid w:val="00F9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06137C-2E0B-4A4C-8BC1-7CC3648D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Dubravka Beg</dc:creator>
  <cp:lastModifiedBy>Darija Marijanović</cp:lastModifiedBy>
  <cp:revision>2</cp:revision>
  <dcterms:created xsi:type="dcterms:W3CDTF">2017-03-09T14:14:00Z</dcterms:created>
  <dcterms:modified xsi:type="dcterms:W3CDTF">2017-03-09T14:14:00Z</dcterms:modified>
</cp:coreProperties>
</file>